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35" w:rsidRPr="00F81666" w:rsidRDefault="00F81666">
      <w:pPr>
        <w:rPr>
          <w:sz w:val="36"/>
        </w:rPr>
      </w:pPr>
      <w:r w:rsidRPr="00F81666">
        <w:rPr>
          <w:sz w:val="36"/>
        </w:rPr>
        <w:t>Private Funds Manager month end procedures</w:t>
      </w:r>
    </w:p>
    <w:p w:rsidR="00F81666" w:rsidRPr="00743144" w:rsidRDefault="00743144" w:rsidP="00F81666">
      <w:pPr>
        <w:spacing w:after="0" w:line="240" w:lineRule="auto"/>
        <w:outlineLvl w:val="1"/>
        <w:rPr>
          <w:rFonts w:ascii="Arial" w:eastAsia="Times New Roman" w:hAnsi="Arial" w:cs="Arial"/>
          <w:b/>
          <w:bCs/>
          <w:color w:val="FF0000"/>
          <w:sz w:val="24"/>
          <w:szCs w:val="24"/>
          <w:lang w:eastAsia="en-GB"/>
        </w:rPr>
      </w:pPr>
      <w:r>
        <w:rPr>
          <w:rFonts w:ascii="Arial" w:eastAsia="Times New Roman" w:hAnsi="Arial" w:cs="Arial"/>
          <w:b/>
          <w:bCs/>
          <w:color w:val="FF0000"/>
          <w:sz w:val="24"/>
          <w:szCs w:val="24"/>
          <w:lang w:eastAsia="en-GB"/>
        </w:rPr>
        <w:t xml:space="preserve">MAKE SURE THAT NO BANKING INCLUDES TRANSACTIONS THAT GO BEYOND THE </w:t>
      </w:r>
      <w:r w:rsidR="00E24D42">
        <w:rPr>
          <w:rFonts w:ascii="Arial" w:eastAsia="Times New Roman" w:hAnsi="Arial" w:cs="Arial"/>
          <w:b/>
          <w:bCs/>
          <w:color w:val="FF0000"/>
          <w:sz w:val="24"/>
          <w:szCs w:val="24"/>
          <w:lang w:eastAsia="en-GB"/>
        </w:rPr>
        <w:t>MONTH</w:t>
      </w:r>
      <w:r>
        <w:rPr>
          <w:rFonts w:ascii="Arial" w:eastAsia="Times New Roman" w:hAnsi="Arial" w:cs="Arial"/>
          <w:b/>
          <w:bCs/>
          <w:color w:val="FF0000"/>
          <w:sz w:val="24"/>
          <w:szCs w:val="24"/>
          <w:lang w:eastAsia="en-GB"/>
        </w:rPr>
        <w:t xml:space="preserve"> END DATE. (</w:t>
      </w:r>
      <w:proofErr w:type="spellStart"/>
      <w:r>
        <w:rPr>
          <w:rFonts w:ascii="Arial" w:eastAsia="Times New Roman" w:hAnsi="Arial" w:cs="Arial"/>
          <w:b/>
          <w:bCs/>
          <w:color w:val="FF0000"/>
          <w:sz w:val="24"/>
          <w:szCs w:val="24"/>
          <w:lang w:eastAsia="en-GB"/>
        </w:rPr>
        <w:t>Ie</w:t>
      </w:r>
      <w:proofErr w:type="spellEnd"/>
      <w:r>
        <w:rPr>
          <w:rFonts w:ascii="Arial" w:eastAsia="Times New Roman" w:hAnsi="Arial" w:cs="Arial"/>
          <w:b/>
          <w:bCs/>
          <w:color w:val="FF0000"/>
          <w:sz w:val="24"/>
          <w:szCs w:val="24"/>
          <w:lang w:eastAsia="en-GB"/>
        </w:rPr>
        <w:t xml:space="preserve"> if doing a September </w:t>
      </w:r>
      <w:r w:rsidR="00E24D42">
        <w:rPr>
          <w:rFonts w:ascii="Arial" w:eastAsia="Times New Roman" w:hAnsi="Arial" w:cs="Arial"/>
          <w:b/>
          <w:bCs/>
          <w:color w:val="FF0000"/>
          <w:sz w:val="24"/>
          <w:szCs w:val="24"/>
          <w:lang w:eastAsia="en-GB"/>
        </w:rPr>
        <w:t>month</w:t>
      </w:r>
      <w:r>
        <w:rPr>
          <w:rFonts w:ascii="Arial" w:eastAsia="Times New Roman" w:hAnsi="Arial" w:cs="Arial"/>
          <w:b/>
          <w:bCs/>
          <w:color w:val="FF0000"/>
          <w:sz w:val="24"/>
          <w:szCs w:val="24"/>
          <w:lang w:eastAsia="en-GB"/>
        </w:rPr>
        <w:t xml:space="preserve"> End, do not have any paying in slip that includes both September and October transactions)</w:t>
      </w:r>
    </w:p>
    <w:p w:rsidR="00F81666" w:rsidRDefault="00F81666" w:rsidP="00F81666">
      <w:pPr>
        <w:spacing w:after="0" w:line="240" w:lineRule="auto"/>
        <w:ind w:left="360" w:hanging="360"/>
        <w:rPr>
          <w:rFonts w:ascii="Arial" w:eastAsia="Times New Roman" w:hAnsi="Arial" w:cs="Arial"/>
          <w:sz w:val="20"/>
          <w:szCs w:val="20"/>
          <w:lang w:eastAsia="en-GB"/>
        </w:rPr>
      </w:pPr>
    </w:p>
    <w:p w:rsidR="00743144" w:rsidRDefault="00743144" w:rsidP="00743144">
      <w:pPr>
        <w:pStyle w:val="ListParagraph"/>
        <w:numPr>
          <w:ilvl w:val="0"/>
          <w:numId w:val="2"/>
        </w:numPr>
        <w:spacing w:after="0" w:line="240" w:lineRule="auto"/>
        <w:ind w:left="426" w:hanging="426"/>
        <w:rPr>
          <w:rFonts w:ascii="Arial" w:eastAsia="Times New Roman" w:hAnsi="Arial" w:cs="Arial"/>
          <w:sz w:val="20"/>
          <w:szCs w:val="20"/>
          <w:lang w:eastAsia="en-GB"/>
        </w:rPr>
      </w:pPr>
      <w:r w:rsidRPr="00616D43">
        <w:rPr>
          <w:rFonts w:ascii="Arial" w:eastAsia="Times New Roman" w:hAnsi="Arial" w:cs="Arial"/>
          <w:sz w:val="20"/>
          <w:szCs w:val="20"/>
          <w:lang w:eastAsia="en-GB"/>
        </w:rPr>
        <w:t xml:space="preserve">Process all receipts and payments in Transaction Entry. Make sure that </w:t>
      </w:r>
      <w:r>
        <w:rPr>
          <w:rFonts w:ascii="Arial" w:eastAsia="Times New Roman" w:hAnsi="Arial" w:cs="Arial"/>
          <w:sz w:val="20"/>
          <w:szCs w:val="20"/>
          <w:lang w:eastAsia="en-GB"/>
        </w:rPr>
        <w:t>the Receipts screen in BANKED by</w:t>
      </w:r>
      <w:r w:rsidRPr="00616D43">
        <w:rPr>
          <w:rFonts w:ascii="Arial" w:eastAsia="Times New Roman" w:hAnsi="Arial" w:cs="Arial"/>
          <w:sz w:val="20"/>
          <w:szCs w:val="20"/>
          <w:lang w:eastAsia="en-GB"/>
        </w:rPr>
        <w:t xml:space="preserve"> the last day of the month</w:t>
      </w:r>
      <w:r>
        <w:rPr>
          <w:rFonts w:ascii="Arial" w:eastAsia="Times New Roman" w:hAnsi="Arial" w:cs="Arial"/>
          <w:sz w:val="20"/>
          <w:szCs w:val="20"/>
          <w:lang w:eastAsia="en-GB"/>
        </w:rPr>
        <w:t>.  It does not matter if you then start processing for the next month and/or have unbanked transactions, as long as they are all dated PAST the month end date you wish to reconcile.</w:t>
      </w:r>
      <w:r>
        <w:rPr>
          <w:rFonts w:ascii="Arial" w:eastAsia="Times New Roman" w:hAnsi="Arial" w:cs="Arial"/>
          <w:sz w:val="20"/>
          <w:szCs w:val="20"/>
          <w:lang w:eastAsia="en-GB"/>
        </w:rPr>
        <w:br/>
      </w:r>
    </w:p>
    <w:p w:rsidR="00E24D42" w:rsidRDefault="00E24D42" w:rsidP="00E24D42">
      <w:pPr>
        <w:pStyle w:val="ListParagraph"/>
        <w:numPr>
          <w:ilvl w:val="0"/>
          <w:numId w:val="2"/>
        </w:numPr>
        <w:spacing w:after="0" w:line="240" w:lineRule="auto"/>
        <w:ind w:left="426" w:hanging="426"/>
        <w:rPr>
          <w:rFonts w:ascii="Arial" w:eastAsia="Times New Roman" w:hAnsi="Arial" w:cs="Arial"/>
          <w:sz w:val="20"/>
          <w:szCs w:val="20"/>
          <w:lang w:eastAsia="en-GB"/>
        </w:rPr>
      </w:pPr>
      <w:r>
        <w:rPr>
          <w:rFonts w:ascii="Arial" w:eastAsia="Times New Roman" w:hAnsi="Arial" w:cs="Arial"/>
          <w:sz w:val="20"/>
          <w:szCs w:val="20"/>
          <w:lang w:eastAsia="en-GB"/>
        </w:rPr>
        <w:t xml:space="preserve">Check you are </w:t>
      </w:r>
      <w:r w:rsidRPr="00743144">
        <w:rPr>
          <w:rFonts w:ascii="Arial" w:eastAsia="Times New Roman" w:hAnsi="Arial" w:cs="Arial"/>
          <w:b/>
          <w:sz w:val="20"/>
          <w:szCs w:val="20"/>
          <w:lang w:eastAsia="en-GB"/>
        </w:rPr>
        <w:t>in balance</w:t>
      </w:r>
      <w:r>
        <w:rPr>
          <w:rFonts w:ascii="Arial" w:eastAsia="Times New Roman" w:hAnsi="Arial" w:cs="Arial"/>
          <w:sz w:val="20"/>
          <w:szCs w:val="20"/>
          <w:lang w:eastAsia="en-GB"/>
        </w:rPr>
        <w:t xml:space="preserve"> at quarter end using Screen Enquiries - Financial Reports. Change the TO date to the month end date and click on Summary Balance Sheet.  If out of balance, check paying in slips just after the quarter end and make adjustments to bring you back into balance.</w:t>
      </w:r>
    </w:p>
    <w:p w:rsidR="00E24D42" w:rsidRPr="00E24D42" w:rsidRDefault="00E24D42" w:rsidP="00E24D42">
      <w:pPr>
        <w:spacing w:after="0" w:line="240" w:lineRule="auto"/>
        <w:rPr>
          <w:rFonts w:ascii="Arial" w:eastAsia="Times New Roman" w:hAnsi="Arial" w:cs="Arial"/>
          <w:sz w:val="20"/>
          <w:szCs w:val="20"/>
          <w:lang w:eastAsia="en-GB"/>
        </w:rPr>
      </w:pPr>
    </w:p>
    <w:p w:rsidR="00743144" w:rsidRDefault="00743144" w:rsidP="00743144">
      <w:pPr>
        <w:pStyle w:val="ListParagraph"/>
        <w:numPr>
          <w:ilvl w:val="0"/>
          <w:numId w:val="2"/>
        </w:numPr>
        <w:spacing w:after="0" w:line="240" w:lineRule="auto"/>
        <w:ind w:left="426" w:hanging="426"/>
        <w:rPr>
          <w:rFonts w:ascii="Arial" w:eastAsia="Times New Roman" w:hAnsi="Arial" w:cs="Arial"/>
          <w:sz w:val="20"/>
          <w:szCs w:val="20"/>
          <w:lang w:eastAsia="en-GB"/>
        </w:rPr>
      </w:pPr>
      <w:r>
        <w:rPr>
          <w:rFonts w:ascii="Arial" w:eastAsia="Times New Roman" w:hAnsi="Arial" w:cs="Arial"/>
          <w:sz w:val="20"/>
          <w:szCs w:val="20"/>
          <w:lang w:eastAsia="en-GB"/>
        </w:rPr>
        <w:t xml:space="preserve">Perform </w:t>
      </w:r>
      <w:r w:rsidRPr="00743144">
        <w:rPr>
          <w:rFonts w:ascii="Arial" w:eastAsia="Times New Roman" w:hAnsi="Arial" w:cs="Arial"/>
          <w:b/>
          <w:sz w:val="20"/>
          <w:szCs w:val="20"/>
          <w:lang w:eastAsia="en-GB"/>
        </w:rPr>
        <w:t>Bank Reconciliation</w:t>
      </w:r>
      <w:r>
        <w:rPr>
          <w:rFonts w:ascii="Arial" w:eastAsia="Times New Roman" w:hAnsi="Arial" w:cs="Arial"/>
          <w:sz w:val="20"/>
          <w:szCs w:val="20"/>
          <w:lang w:eastAsia="en-GB"/>
        </w:rPr>
        <w:t xml:space="preserve"> to month end in </w:t>
      </w:r>
      <w:r w:rsidRPr="00302E4B">
        <w:rPr>
          <w:rFonts w:ascii="Arial" w:eastAsia="Times New Roman" w:hAnsi="Arial" w:cs="Arial"/>
          <w:sz w:val="20"/>
          <w:szCs w:val="20"/>
          <w:lang w:eastAsia="en-GB"/>
        </w:rPr>
        <w:t>Transaction entry – Bank Statements</w:t>
      </w:r>
      <w:r>
        <w:rPr>
          <w:rFonts w:ascii="Arial" w:eastAsia="Times New Roman" w:hAnsi="Arial" w:cs="Arial"/>
          <w:sz w:val="20"/>
          <w:szCs w:val="20"/>
          <w:lang w:eastAsia="en-GB"/>
        </w:rPr>
        <w:t xml:space="preserve"> for ALL bank accounts, petty cash and </w:t>
      </w:r>
      <w:proofErr w:type="spellStart"/>
      <w:r>
        <w:rPr>
          <w:rFonts w:ascii="Arial" w:eastAsia="Times New Roman" w:hAnsi="Arial" w:cs="Arial"/>
          <w:sz w:val="20"/>
          <w:szCs w:val="20"/>
          <w:lang w:eastAsia="en-GB"/>
        </w:rPr>
        <w:t>unbanked</w:t>
      </w:r>
      <w:proofErr w:type="spellEnd"/>
      <w:r>
        <w:rPr>
          <w:rFonts w:ascii="Arial" w:eastAsia="Times New Roman" w:hAnsi="Arial" w:cs="Arial"/>
          <w:sz w:val="20"/>
          <w:szCs w:val="20"/>
          <w:lang w:eastAsia="en-GB"/>
        </w:rPr>
        <w:t xml:space="preserve"> cash account</w:t>
      </w:r>
      <w:proofErr w:type="gramStart"/>
      <w:r>
        <w:rPr>
          <w:rFonts w:ascii="Arial" w:eastAsia="Times New Roman" w:hAnsi="Arial" w:cs="Arial"/>
          <w:sz w:val="20"/>
          <w:szCs w:val="20"/>
          <w:lang w:eastAsia="en-GB"/>
        </w:rPr>
        <w:t>..</w:t>
      </w:r>
      <w:proofErr w:type="gramEnd"/>
      <w:r>
        <w:rPr>
          <w:rFonts w:ascii="Arial" w:eastAsia="Times New Roman" w:hAnsi="Arial" w:cs="Arial"/>
          <w:sz w:val="20"/>
          <w:szCs w:val="20"/>
          <w:lang w:eastAsia="en-GB"/>
        </w:rPr>
        <w:t xml:space="preserve"> </w:t>
      </w:r>
      <w:r w:rsidRPr="00302E4B">
        <w:rPr>
          <w:rFonts w:ascii="Arial" w:eastAsia="Times New Roman" w:hAnsi="Arial" w:cs="Arial"/>
          <w:sz w:val="20"/>
          <w:szCs w:val="20"/>
          <w:lang w:eastAsia="en-GB"/>
        </w:rPr>
        <w:t xml:space="preserve">Print and File the Reconciliation </w:t>
      </w:r>
      <w:proofErr w:type="gramStart"/>
      <w:r w:rsidRPr="00302E4B">
        <w:rPr>
          <w:rFonts w:ascii="Arial" w:eastAsia="Times New Roman" w:hAnsi="Arial" w:cs="Arial"/>
          <w:sz w:val="20"/>
          <w:szCs w:val="20"/>
          <w:lang w:eastAsia="en-GB"/>
        </w:rPr>
        <w:t xml:space="preserve">Report </w:t>
      </w:r>
      <w:r>
        <w:rPr>
          <w:rFonts w:ascii="Arial" w:eastAsia="Times New Roman" w:hAnsi="Arial" w:cs="Arial"/>
          <w:sz w:val="20"/>
          <w:szCs w:val="20"/>
          <w:lang w:eastAsia="en-GB"/>
        </w:rPr>
        <w:t xml:space="preserve"> with</w:t>
      </w:r>
      <w:proofErr w:type="gramEnd"/>
      <w:r>
        <w:rPr>
          <w:rFonts w:ascii="Arial" w:eastAsia="Times New Roman" w:hAnsi="Arial" w:cs="Arial"/>
          <w:sz w:val="20"/>
          <w:szCs w:val="20"/>
          <w:lang w:eastAsia="en-GB"/>
        </w:rPr>
        <w:t xml:space="preserve"> Bank Statement. Use the ADJUST button for odd changes, or go back and enter if items are missing.</w:t>
      </w:r>
      <w:r w:rsidR="00E24D42">
        <w:rPr>
          <w:rFonts w:ascii="Arial" w:eastAsia="Times New Roman" w:hAnsi="Arial" w:cs="Arial"/>
          <w:sz w:val="20"/>
          <w:szCs w:val="20"/>
          <w:lang w:eastAsia="en-GB"/>
        </w:rPr>
        <w:t xml:space="preserve"> </w:t>
      </w:r>
    </w:p>
    <w:p w:rsidR="00E24D42" w:rsidRPr="00E24D42" w:rsidRDefault="00E24D42" w:rsidP="00E24D42">
      <w:pPr>
        <w:spacing w:after="0" w:line="240" w:lineRule="auto"/>
        <w:ind w:left="360"/>
        <w:rPr>
          <w:rFonts w:ascii="Arial" w:eastAsia="Times New Roman" w:hAnsi="Arial" w:cs="Arial"/>
          <w:sz w:val="20"/>
          <w:szCs w:val="20"/>
          <w:lang w:eastAsia="en-GB"/>
        </w:rPr>
      </w:pPr>
    </w:p>
    <w:p w:rsidR="00E24D42" w:rsidRPr="00E24D42" w:rsidRDefault="00E24D42" w:rsidP="00E24D42">
      <w:pPr>
        <w:pStyle w:val="ListParagraph"/>
        <w:numPr>
          <w:ilvl w:val="0"/>
          <w:numId w:val="2"/>
        </w:numPr>
        <w:spacing w:after="0" w:line="240" w:lineRule="auto"/>
        <w:ind w:left="426" w:hanging="426"/>
        <w:rPr>
          <w:rFonts w:ascii="Arial" w:eastAsia="Times New Roman" w:hAnsi="Arial" w:cs="Arial"/>
          <w:sz w:val="20"/>
          <w:szCs w:val="20"/>
          <w:lang w:eastAsia="en-GB"/>
        </w:rPr>
      </w:pPr>
      <w:proofErr w:type="spellStart"/>
      <w:r>
        <w:rPr>
          <w:rFonts w:ascii="Arial" w:eastAsia="Times New Roman" w:hAnsi="Arial" w:cs="Arial"/>
          <w:sz w:val="20"/>
          <w:szCs w:val="20"/>
          <w:lang w:eastAsia="en-GB"/>
        </w:rPr>
        <w:t>Peform</w:t>
      </w:r>
      <w:proofErr w:type="spellEnd"/>
      <w:r>
        <w:rPr>
          <w:rFonts w:ascii="Arial" w:eastAsia="Times New Roman" w:hAnsi="Arial" w:cs="Arial"/>
          <w:sz w:val="20"/>
          <w:szCs w:val="20"/>
          <w:lang w:eastAsia="en-GB"/>
        </w:rPr>
        <w:t xml:space="preserve"> any </w:t>
      </w:r>
      <w:r w:rsidRPr="00743144">
        <w:rPr>
          <w:rFonts w:ascii="Arial" w:eastAsia="Times New Roman" w:hAnsi="Arial" w:cs="Arial"/>
          <w:b/>
          <w:sz w:val="20"/>
          <w:szCs w:val="20"/>
          <w:lang w:eastAsia="en-GB"/>
        </w:rPr>
        <w:t>bank account tidying</w:t>
      </w:r>
      <w:r>
        <w:rPr>
          <w:rFonts w:ascii="Arial" w:eastAsia="Times New Roman" w:hAnsi="Arial" w:cs="Arial"/>
          <w:sz w:val="20"/>
          <w:szCs w:val="20"/>
          <w:lang w:eastAsia="en-GB"/>
        </w:rPr>
        <w:t xml:space="preserve">.  Check for any payment you have made that is over 6 months old. Although technically cheques can be presented later to some banks, realistically it is unlikely these will be processed now.   Some items may be errors or duplicates.   Write off or cancel items and reconcile the original against their correction.   </w:t>
      </w:r>
      <w:r>
        <w:rPr>
          <w:rFonts w:ascii="Arial" w:eastAsia="Times New Roman" w:hAnsi="Arial" w:cs="Arial"/>
          <w:b/>
          <w:i/>
          <w:sz w:val="20"/>
          <w:szCs w:val="20"/>
          <w:lang w:eastAsia="en-GB"/>
        </w:rPr>
        <w:t>Enter closing balance in box 1</w:t>
      </w:r>
    </w:p>
    <w:p w:rsidR="00E24D42" w:rsidRPr="00E24D42" w:rsidRDefault="00E24D42" w:rsidP="00E24D42">
      <w:pPr>
        <w:spacing w:after="0" w:line="240" w:lineRule="auto"/>
        <w:rPr>
          <w:rFonts w:ascii="Arial" w:eastAsia="Times New Roman" w:hAnsi="Arial" w:cs="Arial"/>
          <w:sz w:val="20"/>
          <w:szCs w:val="20"/>
          <w:lang w:eastAsia="en-GB"/>
        </w:rPr>
      </w:pPr>
    </w:p>
    <w:p w:rsidR="00E24D42" w:rsidRPr="00EB3060" w:rsidRDefault="00E24D42" w:rsidP="00E24D42">
      <w:pPr>
        <w:pStyle w:val="ListParagraph"/>
        <w:numPr>
          <w:ilvl w:val="0"/>
          <w:numId w:val="2"/>
        </w:numPr>
        <w:spacing w:after="0" w:line="240" w:lineRule="auto"/>
        <w:ind w:left="426" w:hanging="426"/>
        <w:rPr>
          <w:rFonts w:ascii="Arial" w:eastAsia="Times New Roman" w:hAnsi="Arial" w:cs="Arial"/>
          <w:sz w:val="20"/>
          <w:szCs w:val="20"/>
          <w:lang w:eastAsia="en-GB"/>
        </w:rPr>
      </w:pPr>
      <w:r>
        <w:rPr>
          <w:rFonts w:ascii="Arial" w:eastAsia="Times New Roman" w:hAnsi="Arial" w:cs="Arial"/>
          <w:sz w:val="20"/>
          <w:szCs w:val="20"/>
          <w:lang w:eastAsia="en-GB"/>
        </w:rPr>
        <w:t xml:space="preserve">Print </w:t>
      </w:r>
      <w:proofErr w:type="spellStart"/>
      <w:r>
        <w:rPr>
          <w:rFonts w:ascii="Arial" w:eastAsia="Times New Roman" w:hAnsi="Arial" w:cs="Arial"/>
          <w:sz w:val="20"/>
          <w:szCs w:val="20"/>
          <w:lang w:eastAsia="en-GB"/>
        </w:rPr>
        <w:t>Unreconciled</w:t>
      </w:r>
      <w:proofErr w:type="spellEnd"/>
      <w:r>
        <w:rPr>
          <w:rFonts w:ascii="Arial" w:eastAsia="Times New Roman" w:hAnsi="Arial" w:cs="Arial"/>
          <w:sz w:val="20"/>
          <w:szCs w:val="20"/>
          <w:lang w:eastAsia="en-GB"/>
        </w:rPr>
        <w:t xml:space="preserve"> List for each bank account UP </w:t>
      </w:r>
      <w:r w:rsidRPr="003E53E1">
        <w:rPr>
          <w:rFonts w:ascii="Arial" w:eastAsia="Times New Roman" w:hAnsi="Arial" w:cs="Arial"/>
          <w:b/>
          <w:sz w:val="20"/>
          <w:szCs w:val="20"/>
          <w:u w:val="single"/>
          <w:lang w:eastAsia="en-GB"/>
        </w:rPr>
        <w:t>TO month end date.</w:t>
      </w:r>
      <w:r>
        <w:rPr>
          <w:rFonts w:ascii="Arial" w:eastAsia="Times New Roman" w:hAnsi="Arial" w:cs="Arial"/>
          <w:sz w:val="20"/>
          <w:szCs w:val="20"/>
          <w:lang w:eastAsia="en-GB"/>
        </w:rPr>
        <w:t xml:space="preserve"> Write totals on reconciliation report </w:t>
      </w:r>
      <w:r w:rsidRPr="009067B3">
        <w:rPr>
          <w:rFonts w:ascii="Arial" w:eastAsia="Times New Roman" w:hAnsi="Arial" w:cs="Arial"/>
          <w:b/>
          <w:i/>
          <w:sz w:val="20"/>
          <w:szCs w:val="20"/>
          <w:lang w:eastAsia="en-GB"/>
        </w:rPr>
        <w:t xml:space="preserve">in box </w:t>
      </w:r>
      <w:r>
        <w:rPr>
          <w:rFonts w:ascii="Arial" w:eastAsia="Times New Roman" w:hAnsi="Arial" w:cs="Arial"/>
          <w:b/>
          <w:i/>
          <w:sz w:val="20"/>
          <w:szCs w:val="20"/>
          <w:lang w:eastAsia="en-GB"/>
        </w:rPr>
        <w:t>2</w:t>
      </w:r>
    </w:p>
    <w:p w:rsidR="00EB3060" w:rsidRPr="00EB3060" w:rsidRDefault="00EB3060" w:rsidP="00EB3060">
      <w:pPr>
        <w:spacing w:after="0" w:line="240" w:lineRule="auto"/>
        <w:rPr>
          <w:rFonts w:ascii="Arial" w:eastAsia="Times New Roman" w:hAnsi="Arial" w:cs="Arial"/>
          <w:sz w:val="20"/>
          <w:szCs w:val="20"/>
          <w:lang w:eastAsia="en-GB"/>
        </w:rPr>
      </w:pPr>
    </w:p>
    <w:p w:rsidR="006E7B3E" w:rsidRDefault="00360DBA" w:rsidP="006E7B3E">
      <w:pPr>
        <w:pStyle w:val="ListParagraph"/>
        <w:numPr>
          <w:ilvl w:val="0"/>
          <w:numId w:val="2"/>
        </w:numPr>
        <w:spacing w:after="0" w:line="240" w:lineRule="auto"/>
        <w:ind w:left="426" w:hanging="426"/>
        <w:rPr>
          <w:rFonts w:ascii="Arial" w:eastAsia="Times New Roman" w:hAnsi="Arial" w:cs="Arial"/>
          <w:sz w:val="20"/>
          <w:szCs w:val="20"/>
          <w:lang w:eastAsia="en-GB"/>
        </w:rPr>
      </w:pPr>
      <w:r>
        <w:rPr>
          <w:rFonts w:ascii="Arial" w:eastAsia="Times New Roman" w:hAnsi="Arial" w:cs="Arial"/>
          <w:sz w:val="20"/>
          <w:szCs w:val="20"/>
          <w:lang w:eastAsia="en-GB"/>
        </w:rPr>
        <w:t xml:space="preserve">Enter </w:t>
      </w:r>
      <w:r w:rsidR="006E7B3E">
        <w:rPr>
          <w:rFonts w:ascii="Arial" w:eastAsia="Times New Roman" w:hAnsi="Arial" w:cs="Arial"/>
          <w:sz w:val="20"/>
          <w:szCs w:val="20"/>
          <w:lang w:eastAsia="en-GB"/>
        </w:rPr>
        <w:t>Cash book balances for each</w:t>
      </w:r>
      <w:r>
        <w:rPr>
          <w:rFonts w:ascii="Arial" w:eastAsia="Times New Roman" w:hAnsi="Arial" w:cs="Arial"/>
          <w:sz w:val="20"/>
          <w:szCs w:val="20"/>
          <w:lang w:eastAsia="en-GB"/>
        </w:rPr>
        <w:t xml:space="preserve"> bank account on your reconciliation from </w:t>
      </w:r>
      <w:proofErr w:type="spellStart"/>
      <w:proofErr w:type="gramStart"/>
      <w:r>
        <w:rPr>
          <w:rFonts w:ascii="Arial" w:eastAsia="Times New Roman" w:hAnsi="Arial" w:cs="Arial"/>
          <w:sz w:val="20"/>
          <w:szCs w:val="20"/>
          <w:lang w:eastAsia="en-GB"/>
        </w:rPr>
        <w:t>Unreconciled</w:t>
      </w:r>
      <w:proofErr w:type="spellEnd"/>
      <w:proofErr w:type="gramEnd"/>
      <w:r>
        <w:rPr>
          <w:rFonts w:ascii="Arial" w:eastAsia="Times New Roman" w:hAnsi="Arial" w:cs="Arial"/>
          <w:sz w:val="20"/>
          <w:szCs w:val="20"/>
          <w:lang w:eastAsia="en-GB"/>
        </w:rPr>
        <w:t xml:space="preserve"> list to month end. </w:t>
      </w:r>
      <w:r w:rsidR="00743144" w:rsidRPr="00743144">
        <w:rPr>
          <w:rFonts w:ascii="Arial" w:eastAsia="Times New Roman" w:hAnsi="Arial" w:cs="Arial"/>
          <w:sz w:val="20"/>
          <w:szCs w:val="20"/>
          <w:u w:val="single"/>
          <w:lang w:eastAsia="en-GB"/>
        </w:rPr>
        <w:t>NOT FROM THE BANK STATEMENTS SCREEN</w:t>
      </w:r>
      <w:r w:rsidR="00743144">
        <w:rPr>
          <w:rFonts w:ascii="Arial" w:eastAsia="Times New Roman" w:hAnsi="Arial" w:cs="Arial"/>
          <w:sz w:val="20"/>
          <w:szCs w:val="20"/>
          <w:lang w:eastAsia="en-GB"/>
        </w:rPr>
        <w:t xml:space="preserve"> </w:t>
      </w:r>
      <w:r w:rsidRPr="00A17239">
        <w:rPr>
          <w:rFonts w:ascii="Arial" w:eastAsia="Times New Roman" w:hAnsi="Arial" w:cs="Arial"/>
          <w:b/>
          <w:i/>
          <w:sz w:val="20"/>
          <w:szCs w:val="20"/>
          <w:lang w:eastAsia="en-GB"/>
        </w:rPr>
        <w:t xml:space="preserve">Enter in box </w:t>
      </w:r>
      <w:r w:rsidR="00743144">
        <w:rPr>
          <w:rFonts w:ascii="Arial" w:eastAsia="Times New Roman" w:hAnsi="Arial" w:cs="Arial"/>
          <w:b/>
          <w:i/>
          <w:sz w:val="20"/>
          <w:szCs w:val="20"/>
          <w:lang w:eastAsia="en-GB"/>
        </w:rPr>
        <w:t>3</w:t>
      </w:r>
    </w:p>
    <w:p w:rsidR="00C440EB" w:rsidRPr="00C440EB" w:rsidRDefault="00C440EB" w:rsidP="00C440EB">
      <w:pPr>
        <w:pStyle w:val="ListParagraph"/>
        <w:rPr>
          <w:rFonts w:ascii="Arial" w:eastAsia="Times New Roman" w:hAnsi="Arial" w:cs="Arial"/>
          <w:sz w:val="20"/>
          <w:szCs w:val="20"/>
          <w:lang w:eastAsia="en-GB"/>
        </w:rPr>
      </w:pPr>
    </w:p>
    <w:p w:rsidR="006E7B3E" w:rsidRPr="00222A2E" w:rsidRDefault="006E7B3E" w:rsidP="006E7B3E">
      <w:pPr>
        <w:pStyle w:val="ListParagraph"/>
        <w:numPr>
          <w:ilvl w:val="0"/>
          <w:numId w:val="2"/>
        </w:numPr>
        <w:spacing w:after="0" w:line="240" w:lineRule="auto"/>
        <w:ind w:left="426" w:hanging="426"/>
        <w:rPr>
          <w:rFonts w:ascii="Arial" w:eastAsia="Times New Roman" w:hAnsi="Arial" w:cs="Arial"/>
          <w:sz w:val="20"/>
          <w:szCs w:val="20"/>
          <w:lang w:eastAsia="en-GB"/>
        </w:rPr>
      </w:pPr>
      <w:r>
        <w:rPr>
          <w:rFonts w:ascii="Arial" w:eastAsia="Times New Roman" w:hAnsi="Arial" w:cs="Arial"/>
          <w:sz w:val="20"/>
          <w:szCs w:val="20"/>
          <w:lang w:eastAsia="en-GB"/>
        </w:rPr>
        <w:t xml:space="preserve">Now move onto the short code accounts. Go to Screen Enquiries – Financial Reports. Print a Summary Balance Sheet up to the Month end date. </w:t>
      </w:r>
      <w:r w:rsidR="002A23C0">
        <w:rPr>
          <w:rFonts w:ascii="Arial" w:eastAsia="Times New Roman" w:hAnsi="Arial" w:cs="Arial"/>
          <w:sz w:val="20"/>
          <w:szCs w:val="20"/>
          <w:lang w:eastAsia="en-GB"/>
        </w:rPr>
        <w:t>N</w:t>
      </w:r>
      <w:r>
        <w:rPr>
          <w:rFonts w:ascii="Arial" w:eastAsia="Times New Roman" w:hAnsi="Arial" w:cs="Arial"/>
          <w:sz w:val="20"/>
          <w:szCs w:val="20"/>
          <w:lang w:eastAsia="en-GB"/>
        </w:rPr>
        <w:t>ote down the bank account balances</w:t>
      </w:r>
      <w:r w:rsidR="00273114">
        <w:rPr>
          <w:rFonts w:ascii="Arial" w:eastAsia="Times New Roman" w:hAnsi="Arial" w:cs="Arial"/>
          <w:sz w:val="20"/>
          <w:szCs w:val="20"/>
          <w:lang w:eastAsia="en-GB"/>
        </w:rPr>
        <w:t xml:space="preserve"> o</w:t>
      </w:r>
      <w:r>
        <w:rPr>
          <w:rFonts w:ascii="Arial" w:eastAsia="Times New Roman" w:hAnsi="Arial" w:cs="Arial"/>
          <w:sz w:val="20"/>
          <w:szCs w:val="20"/>
          <w:lang w:eastAsia="en-GB"/>
        </w:rPr>
        <w:t>n the check list. CHECK that these equal the Cash Book balanc</w:t>
      </w:r>
      <w:r w:rsidR="00222A2E">
        <w:rPr>
          <w:rFonts w:ascii="Arial" w:eastAsia="Times New Roman" w:hAnsi="Arial" w:cs="Arial"/>
          <w:sz w:val="20"/>
          <w:szCs w:val="20"/>
          <w:lang w:eastAsia="en-GB"/>
        </w:rPr>
        <w:t xml:space="preserve">es from the Bank Statement area </w:t>
      </w:r>
      <w:r w:rsidR="00222A2E">
        <w:rPr>
          <w:rFonts w:ascii="Arial" w:eastAsia="Times New Roman" w:hAnsi="Arial" w:cs="Arial"/>
          <w:b/>
          <w:i/>
          <w:sz w:val="20"/>
          <w:szCs w:val="20"/>
          <w:lang w:eastAsia="en-GB"/>
        </w:rPr>
        <w:t xml:space="preserve">in box </w:t>
      </w:r>
      <w:r w:rsidR="00743144">
        <w:rPr>
          <w:rFonts w:ascii="Arial" w:eastAsia="Times New Roman" w:hAnsi="Arial" w:cs="Arial"/>
          <w:b/>
          <w:i/>
          <w:sz w:val="20"/>
          <w:szCs w:val="20"/>
          <w:lang w:eastAsia="en-GB"/>
        </w:rPr>
        <w:t>4</w:t>
      </w:r>
    </w:p>
    <w:p w:rsidR="00222A2E" w:rsidRPr="00222A2E" w:rsidRDefault="00222A2E" w:rsidP="00222A2E">
      <w:pPr>
        <w:spacing w:after="0" w:line="240" w:lineRule="auto"/>
        <w:rPr>
          <w:rFonts w:ascii="Arial" w:eastAsia="Times New Roman" w:hAnsi="Arial" w:cs="Arial"/>
          <w:sz w:val="20"/>
          <w:szCs w:val="20"/>
          <w:lang w:eastAsia="en-GB"/>
        </w:rPr>
      </w:pPr>
    </w:p>
    <w:p w:rsidR="0077480C" w:rsidRPr="0077480C" w:rsidRDefault="0077480C" w:rsidP="006E7B3E">
      <w:pPr>
        <w:pStyle w:val="ListParagraph"/>
        <w:numPr>
          <w:ilvl w:val="0"/>
          <w:numId w:val="2"/>
        </w:numPr>
        <w:spacing w:after="0" w:line="240" w:lineRule="auto"/>
        <w:ind w:left="426" w:hanging="426"/>
        <w:rPr>
          <w:rFonts w:ascii="Arial" w:eastAsia="Times New Roman" w:hAnsi="Arial" w:cs="Arial"/>
          <w:b/>
          <w:i/>
          <w:sz w:val="20"/>
          <w:szCs w:val="20"/>
          <w:lang w:eastAsia="en-GB"/>
        </w:rPr>
      </w:pPr>
      <w:r>
        <w:rPr>
          <w:rFonts w:ascii="Arial" w:eastAsia="Times New Roman" w:hAnsi="Arial" w:cs="Arial"/>
          <w:sz w:val="20"/>
          <w:szCs w:val="20"/>
          <w:lang w:eastAsia="en-GB"/>
        </w:rPr>
        <w:t xml:space="preserve">Note down the Movement in period from Summary balance sheet and Closing Balance figure, in </w:t>
      </w:r>
      <w:r w:rsidRPr="0077480C">
        <w:rPr>
          <w:rFonts w:ascii="Arial" w:eastAsia="Times New Roman" w:hAnsi="Arial" w:cs="Arial"/>
          <w:b/>
          <w:i/>
          <w:sz w:val="20"/>
          <w:szCs w:val="20"/>
          <w:lang w:eastAsia="en-GB"/>
        </w:rPr>
        <w:t xml:space="preserve">boxes </w:t>
      </w:r>
      <w:r w:rsidR="000B6169">
        <w:rPr>
          <w:rFonts w:ascii="Arial" w:eastAsia="Times New Roman" w:hAnsi="Arial" w:cs="Arial"/>
          <w:b/>
          <w:i/>
          <w:sz w:val="20"/>
          <w:szCs w:val="20"/>
          <w:lang w:eastAsia="en-GB"/>
        </w:rPr>
        <w:t>5 and 6</w:t>
      </w:r>
    </w:p>
    <w:p w:rsidR="00AD24CA" w:rsidRPr="00AD24CA" w:rsidRDefault="00222A2E" w:rsidP="0077480C">
      <w:pPr>
        <w:spacing w:after="0" w:line="240" w:lineRule="auto"/>
        <w:rPr>
          <w:rFonts w:ascii="Arial" w:eastAsia="Times New Roman" w:hAnsi="Arial" w:cs="Arial"/>
          <w:sz w:val="20"/>
          <w:szCs w:val="20"/>
          <w:lang w:eastAsia="en-GB"/>
        </w:rPr>
      </w:pPr>
      <w:r w:rsidRPr="0077480C">
        <w:rPr>
          <w:rFonts w:ascii="Arial" w:eastAsia="Times New Roman" w:hAnsi="Arial" w:cs="Arial"/>
          <w:sz w:val="20"/>
          <w:szCs w:val="20"/>
          <w:lang w:eastAsia="en-GB"/>
        </w:rPr>
        <w:t xml:space="preserve"> </w:t>
      </w:r>
    </w:p>
    <w:p w:rsidR="0077480C" w:rsidRDefault="006E7B3E" w:rsidP="006E7B3E">
      <w:pPr>
        <w:pStyle w:val="ListParagraph"/>
        <w:numPr>
          <w:ilvl w:val="0"/>
          <w:numId w:val="2"/>
        </w:numPr>
        <w:spacing w:after="0" w:line="240" w:lineRule="auto"/>
        <w:ind w:left="426" w:hanging="426"/>
        <w:rPr>
          <w:rFonts w:ascii="Arial" w:eastAsia="Times New Roman" w:hAnsi="Arial" w:cs="Arial"/>
          <w:sz w:val="20"/>
          <w:szCs w:val="20"/>
          <w:lang w:eastAsia="en-GB"/>
        </w:rPr>
      </w:pPr>
      <w:r>
        <w:rPr>
          <w:rFonts w:ascii="Arial" w:eastAsia="Times New Roman" w:hAnsi="Arial" w:cs="Arial"/>
          <w:sz w:val="20"/>
          <w:szCs w:val="20"/>
          <w:lang w:eastAsia="en-GB"/>
        </w:rPr>
        <w:t xml:space="preserve">Print and I&amp;E report </w:t>
      </w:r>
      <w:r w:rsidR="0077480C">
        <w:rPr>
          <w:rFonts w:ascii="Arial" w:eastAsia="Times New Roman" w:hAnsi="Arial" w:cs="Arial"/>
          <w:sz w:val="20"/>
          <w:szCs w:val="20"/>
          <w:lang w:eastAsia="en-GB"/>
        </w:rPr>
        <w:t xml:space="preserve">up to month end date. Note down Movement in Period and Closing Balance figures in </w:t>
      </w:r>
      <w:r w:rsidR="000B6169">
        <w:rPr>
          <w:rFonts w:ascii="Arial" w:eastAsia="Times New Roman" w:hAnsi="Arial" w:cs="Arial"/>
          <w:b/>
          <w:i/>
          <w:sz w:val="20"/>
          <w:szCs w:val="20"/>
          <w:lang w:eastAsia="en-GB"/>
        </w:rPr>
        <w:t>boxes 7</w:t>
      </w:r>
      <w:r w:rsidR="0077480C" w:rsidRPr="0077480C">
        <w:rPr>
          <w:rFonts w:ascii="Arial" w:eastAsia="Times New Roman" w:hAnsi="Arial" w:cs="Arial"/>
          <w:b/>
          <w:i/>
          <w:sz w:val="20"/>
          <w:szCs w:val="20"/>
          <w:lang w:eastAsia="en-GB"/>
        </w:rPr>
        <w:t xml:space="preserve"> and </w:t>
      </w:r>
      <w:r w:rsidR="000B6169">
        <w:rPr>
          <w:rFonts w:ascii="Arial" w:eastAsia="Times New Roman" w:hAnsi="Arial" w:cs="Arial"/>
          <w:b/>
          <w:i/>
          <w:sz w:val="20"/>
          <w:szCs w:val="20"/>
          <w:lang w:eastAsia="en-GB"/>
        </w:rPr>
        <w:t>8</w:t>
      </w:r>
      <w:r w:rsidR="0077480C">
        <w:rPr>
          <w:rFonts w:ascii="Arial" w:eastAsia="Times New Roman" w:hAnsi="Arial" w:cs="Arial"/>
          <w:sz w:val="20"/>
          <w:szCs w:val="20"/>
          <w:lang w:eastAsia="en-GB"/>
        </w:rPr>
        <w:t>.</w:t>
      </w:r>
    </w:p>
    <w:p w:rsidR="0077480C" w:rsidRPr="0077480C" w:rsidRDefault="0077480C" w:rsidP="0077480C">
      <w:pPr>
        <w:spacing w:after="0" w:line="240" w:lineRule="auto"/>
        <w:rPr>
          <w:rFonts w:ascii="Arial" w:eastAsia="Times New Roman" w:hAnsi="Arial" w:cs="Arial"/>
          <w:sz w:val="20"/>
          <w:szCs w:val="20"/>
          <w:lang w:eastAsia="en-GB"/>
        </w:rPr>
      </w:pPr>
    </w:p>
    <w:p w:rsidR="0077480C" w:rsidRDefault="000B6169" w:rsidP="006E7B3E">
      <w:pPr>
        <w:pStyle w:val="ListParagraph"/>
        <w:numPr>
          <w:ilvl w:val="0"/>
          <w:numId w:val="2"/>
        </w:numPr>
        <w:spacing w:after="0" w:line="240" w:lineRule="auto"/>
        <w:ind w:left="426" w:hanging="426"/>
        <w:rPr>
          <w:rFonts w:ascii="Arial" w:eastAsia="Times New Roman" w:hAnsi="Arial" w:cs="Arial"/>
          <w:sz w:val="20"/>
          <w:szCs w:val="20"/>
          <w:lang w:eastAsia="en-GB"/>
        </w:rPr>
      </w:pPr>
      <w:r>
        <w:rPr>
          <w:rFonts w:ascii="Arial" w:eastAsia="Times New Roman" w:hAnsi="Arial" w:cs="Arial"/>
          <w:sz w:val="20"/>
          <w:szCs w:val="20"/>
          <w:lang w:eastAsia="en-GB"/>
        </w:rPr>
        <w:t>Check the box 5 = box 7 and that box 6 = box 8</w:t>
      </w:r>
    </w:p>
    <w:p w:rsidR="00E24D42" w:rsidRPr="00E24D42" w:rsidRDefault="00E24D42" w:rsidP="00E24D42">
      <w:pPr>
        <w:pStyle w:val="ListParagraph"/>
        <w:rPr>
          <w:rFonts w:ascii="Arial" w:eastAsia="Times New Roman" w:hAnsi="Arial" w:cs="Arial"/>
          <w:sz w:val="20"/>
          <w:szCs w:val="20"/>
          <w:lang w:eastAsia="en-GB"/>
        </w:rPr>
      </w:pPr>
    </w:p>
    <w:p w:rsidR="00E24D42" w:rsidRDefault="00E24D42" w:rsidP="006E7B3E">
      <w:pPr>
        <w:pStyle w:val="ListParagraph"/>
        <w:numPr>
          <w:ilvl w:val="0"/>
          <w:numId w:val="2"/>
        </w:numPr>
        <w:spacing w:after="0" w:line="240" w:lineRule="auto"/>
        <w:ind w:left="426" w:hanging="426"/>
        <w:rPr>
          <w:rFonts w:ascii="Arial" w:eastAsia="Times New Roman" w:hAnsi="Arial" w:cs="Arial"/>
          <w:sz w:val="20"/>
          <w:szCs w:val="20"/>
          <w:lang w:eastAsia="en-GB"/>
        </w:rPr>
      </w:pPr>
      <w:r>
        <w:rPr>
          <w:rFonts w:ascii="Arial" w:eastAsia="Times New Roman" w:hAnsi="Arial" w:cs="Arial"/>
          <w:sz w:val="20"/>
          <w:szCs w:val="20"/>
          <w:lang w:eastAsia="en-GB"/>
        </w:rPr>
        <w:t>Go to Period End – year End – select month end date – click on Prepare for Audit – print if everything is in balance.</w:t>
      </w:r>
    </w:p>
    <w:p w:rsidR="0077480C" w:rsidRPr="0077480C" w:rsidRDefault="0077480C" w:rsidP="0077480C">
      <w:pPr>
        <w:spacing w:after="0" w:line="240" w:lineRule="auto"/>
        <w:rPr>
          <w:rFonts w:ascii="Arial" w:eastAsia="Times New Roman" w:hAnsi="Arial" w:cs="Arial"/>
          <w:sz w:val="20"/>
          <w:szCs w:val="20"/>
          <w:lang w:eastAsia="en-GB"/>
        </w:rPr>
      </w:pPr>
    </w:p>
    <w:p w:rsidR="006E7B3E" w:rsidRDefault="001F2CC4" w:rsidP="006E7B3E">
      <w:pPr>
        <w:pStyle w:val="ListParagraph"/>
        <w:numPr>
          <w:ilvl w:val="0"/>
          <w:numId w:val="2"/>
        </w:numPr>
        <w:spacing w:after="0" w:line="240" w:lineRule="auto"/>
        <w:ind w:left="426" w:hanging="426"/>
        <w:rPr>
          <w:rFonts w:ascii="Arial" w:eastAsia="Times New Roman" w:hAnsi="Arial" w:cs="Arial"/>
          <w:sz w:val="20"/>
          <w:szCs w:val="20"/>
          <w:lang w:eastAsia="en-GB"/>
        </w:rPr>
      </w:pPr>
      <w:r w:rsidRPr="001F2CC4">
        <w:rPr>
          <w:rFonts w:ascii="Arial" w:eastAsia="Times New Roman" w:hAnsi="Arial" w:cs="Arial"/>
          <w:sz w:val="20"/>
          <w:szCs w:val="20"/>
          <w:lang w:eastAsia="en-GB"/>
        </w:rPr>
        <w:t xml:space="preserve">Print I&amp;E </w:t>
      </w:r>
      <w:r w:rsidR="006E7B3E" w:rsidRPr="001F2CC4">
        <w:rPr>
          <w:rFonts w:ascii="Arial" w:eastAsia="Times New Roman" w:hAnsi="Arial" w:cs="Arial"/>
          <w:sz w:val="20"/>
          <w:szCs w:val="20"/>
          <w:lang w:eastAsia="en-GB"/>
        </w:rPr>
        <w:t xml:space="preserve">just for this month using </w:t>
      </w:r>
      <w:r w:rsidR="006E7B3E" w:rsidRPr="001F2CC4">
        <w:rPr>
          <w:rFonts w:ascii="Arial" w:eastAsia="Times New Roman" w:hAnsi="Arial" w:cs="Arial"/>
          <w:b/>
          <w:sz w:val="20"/>
          <w:szCs w:val="20"/>
          <w:lang w:eastAsia="en-GB"/>
        </w:rPr>
        <w:t xml:space="preserve">I&amp;E Inc </w:t>
      </w:r>
      <w:proofErr w:type="gramStart"/>
      <w:r w:rsidR="006E7B3E" w:rsidRPr="001F2CC4">
        <w:rPr>
          <w:rFonts w:ascii="Arial" w:eastAsia="Times New Roman" w:hAnsi="Arial" w:cs="Arial"/>
          <w:b/>
          <w:sz w:val="20"/>
          <w:szCs w:val="20"/>
          <w:lang w:eastAsia="en-GB"/>
        </w:rPr>
        <w:t>From</w:t>
      </w:r>
      <w:proofErr w:type="gramEnd"/>
      <w:r w:rsidR="006E7B3E" w:rsidRPr="001F2CC4">
        <w:rPr>
          <w:rFonts w:ascii="Arial" w:eastAsia="Times New Roman" w:hAnsi="Arial" w:cs="Arial"/>
          <w:b/>
          <w:sz w:val="20"/>
          <w:szCs w:val="20"/>
          <w:lang w:eastAsia="en-GB"/>
        </w:rPr>
        <w:t xml:space="preserve"> Dates</w:t>
      </w:r>
      <w:r w:rsidR="006E7B3E" w:rsidRPr="001F2CC4">
        <w:rPr>
          <w:rFonts w:ascii="Arial" w:eastAsia="Times New Roman" w:hAnsi="Arial" w:cs="Arial"/>
          <w:sz w:val="20"/>
          <w:szCs w:val="20"/>
          <w:lang w:eastAsia="en-GB"/>
        </w:rPr>
        <w:t xml:space="preserve"> (adjust dates at top). Check that the balances </w:t>
      </w:r>
      <w:r w:rsidR="006E7B3E" w:rsidRPr="001F2CC4">
        <w:rPr>
          <w:rFonts w:ascii="Arial" w:eastAsia="Times New Roman" w:hAnsi="Arial" w:cs="Arial"/>
          <w:sz w:val="20"/>
          <w:szCs w:val="20"/>
          <w:u w:val="single"/>
          <w:lang w:eastAsia="en-GB"/>
        </w:rPr>
        <w:t>look appropriate</w:t>
      </w:r>
      <w:r w:rsidR="006E7B3E" w:rsidRPr="001F2CC4">
        <w:rPr>
          <w:rFonts w:ascii="Arial" w:eastAsia="Times New Roman" w:hAnsi="Arial" w:cs="Arial"/>
          <w:sz w:val="20"/>
          <w:szCs w:val="20"/>
          <w:lang w:eastAsia="en-GB"/>
        </w:rPr>
        <w:t xml:space="preserve">. If not, identify problems and if necessary make short code transfers or entry adjustments. </w:t>
      </w:r>
    </w:p>
    <w:p w:rsidR="00743144" w:rsidRPr="00743144" w:rsidRDefault="00743144" w:rsidP="00743144">
      <w:pPr>
        <w:pStyle w:val="ListParagraph"/>
        <w:rPr>
          <w:rFonts w:ascii="Arial" w:eastAsia="Times New Roman" w:hAnsi="Arial" w:cs="Arial"/>
          <w:sz w:val="20"/>
          <w:szCs w:val="20"/>
          <w:lang w:eastAsia="en-GB"/>
        </w:rPr>
      </w:pPr>
    </w:p>
    <w:p w:rsidR="00743144" w:rsidRDefault="00743144" w:rsidP="006E7B3E">
      <w:pPr>
        <w:pStyle w:val="ListParagraph"/>
        <w:numPr>
          <w:ilvl w:val="0"/>
          <w:numId w:val="2"/>
        </w:numPr>
        <w:spacing w:after="0" w:line="240" w:lineRule="auto"/>
        <w:ind w:left="426" w:hanging="426"/>
        <w:rPr>
          <w:rFonts w:ascii="Arial" w:eastAsia="Times New Roman" w:hAnsi="Arial" w:cs="Arial"/>
          <w:sz w:val="20"/>
          <w:szCs w:val="20"/>
          <w:lang w:eastAsia="en-GB"/>
        </w:rPr>
      </w:pPr>
      <w:r>
        <w:rPr>
          <w:rFonts w:ascii="Arial" w:eastAsia="Times New Roman" w:hAnsi="Arial" w:cs="Arial"/>
          <w:sz w:val="20"/>
          <w:szCs w:val="20"/>
          <w:lang w:eastAsia="en-GB"/>
        </w:rPr>
        <w:t>Close down any accounts that have finished by transferring any balances and marking them in Accou</w:t>
      </w:r>
      <w:r w:rsidR="000B6169">
        <w:rPr>
          <w:rFonts w:ascii="Arial" w:eastAsia="Times New Roman" w:hAnsi="Arial" w:cs="Arial"/>
          <w:sz w:val="20"/>
          <w:szCs w:val="20"/>
          <w:lang w:eastAsia="en-GB"/>
        </w:rPr>
        <w:t>n</w:t>
      </w:r>
      <w:r>
        <w:rPr>
          <w:rFonts w:ascii="Arial" w:eastAsia="Times New Roman" w:hAnsi="Arial" w:cs="Arial"/>
          <w:sz w:val="20"/>
          <w:szCs w:val="20"/>
          <w:lang w:eastAsia="en-GB"/>
        </w:rPr>
        <w:t xml:space="preserve">ts </w:t>
      </w:r>
      <w:r w:rsidR="000B6169">
        <w:rPr>
          <w:rFonts w:ascii="Arial" w:eastAsia="Times New Roman" w:hAnsi="Arial" w:cs="Arial"/>
          <w:sz w:val="20"/>
          <w:szCs w:val="20"/>
          <w:lang w:eastAsia="en-GB"/>
        </w:rPr>
        <w:t>Maintenance</w:t>
      </w:r>
      <w:r>
        <w:rPr>
          <w:rFonts w:ascii="Arial" w:eastAsia="Times New Roman" w:hAnsi="Arial" w:cs="Arial"/>
          <w:sz w:val="20"/>
          <w:szCs w:val="20"/>
          <w:lang w:eastAsia="en-GB"/>
        </w:rPr>
        <w:t xml:space="preserve"> as *****CLOSED – followed by account name.</w:t>
      </w:r>
    </w:p>
    <w:p w:rsidR="001F2CC4" w:rsidRPr="001F2CC4" w:rsidRDefault="001F2CC4" w:rsidP="001F2CC4">
      <w:pPr>
        <w:spacing w:after="0" w:line="240" w:lineRule="auto"/>
        <w:rPr>
          <w:rFonts w:ascii="Arial" w:eastAsia="Times New Roman" w:hAnsi="Arial" w:cs="Arial"/>
          <w:sz w:val="20"/>
          <w:szCs w:val="20"/>
          <w:lang w:eastAsia="en-GB"/>
        </w:rPr>
      </w:pPr>
    </w:p>
    <w:p w:rsidR="00DA386A" w:rsidRDefault="00DA386A" w:rsidP="00DA386A">
      <w:pPr>
        <w:pStyle w:val="ListParagraph"/>
        <w:numPr>
          <w:ilvl w:val="0"/>
          <w:numId w:val="2"/>
        </w:numPr>
        <w:spacing w:after="0" w:line="240" w:lineRule="auto"/>
        <w:ind w:left="426" w:hanging="426"/>
        <w:rPr>
          <w:rFonts w:ascii="Arial" w:eastAsia="Times New Roman" w:hAnsi="Arial" w:cs="Arial"/>
          <w:sz w:val="20"/>
          <w:szCs w:val="20"/>
          <w:lang w:eastAsia="en-GB"/>
        </w:rPr>
      </w:pPr>
      <w:r>
        <w:rPr>
          <w:rFonts w:ascii="Arial" w:eastAsia="Times New Roman" w:hAnsi="Arial" w:cs="Arial"/>
          <w:sz w:val="20"/>
          <w:szCs w:val="20"/>
          <w:lang w:eastAsia="en-GB"/>
        </w:rPr>
        <w:t>Print any other reports required internally at month end</w:t>
      </w:r>
      <w:r w:rsidR="008B6EAC">
        <w:rPr>
          <w:rFonts w:ascii="Arial" w:eastAsia="Times New Roman" w:hAnsi="Arial" w:cs="Arial"/>
          <w:sz w:val="20"/>
          <w:szCs w:val="20"/>
          <w:lang w:eastAsia="en-GB"/>
        </w:rPr>
        <w:t>, such as Income and Expenditure by Cost Code (summary report) Debtors Summary and Account Balances.</w:t>
      </w:r>
    </w:p>
    <w:p w:rsidR="00DA386A" w:rsidRPr="00DA386A" w:rsidRDefault="00DA386A" w:rsidP="00DA386A">
      <w:pPr>
        <w:pStyle w:val="ListParagraph"/>
        <w:rPr>
          <w:rFonts w:ascii="Arial" w:eastAsia="Times New Roman" w:hAnsi="Arial" w:cs="Arial"/>
          <w:sz w:val="20"/>
          <w:szCs w:val="20"/>
          <w:lang w:eastAsia="en-GB"/>
        </w:rPr>
      </w:pPr>
    </w:p>
    <w:p w:rsidR="00F81666" w:rsidRDefault="00DA386A" w:rsidP="00DA386A">
      <w:pPr>
        <w:pStyle w:val="ListParagraph"/>
        <w:numPr>
          <w:ilvl w:val="0"/>
          <w:numId w:val="2"/>
        </w:numPr>
        <w:spacing w:after="0" w:line="240" w:lineRule="auto"/>
        <w:ind w:left="426" w:hanging="426"/>
        <w:rPr>
          <w:rFonts w:ascii="Arial" w:eastAsia="Times New Roman" w:hAnsi="Arial" w:cs="Arial"/>
          <w:sz w:val="20"/>
          <w:szCs w:val="20"/>
          <w:lang w:eastAsia="en-GB"/>
        </w:rPr>
      </w:pPr>
      <w:r>
        <w:rPr>
          <w:rFonts w:ascii="Arial" w:eastAsia="Times New Roman" w:hAnsi="Arial" w:cs="Arial"/>
          <w:sz w:val="20"/>
          <w:szCs w:val="20"/>
          <w:lang w:eastAsia="en-GB"/>
        </w:rPr>
        <w:t>Take an archive</w:t>
      </w:r>
      <w:r w:rsidR="00F81666" w:rsidRPr="00DA386A">
        <w:rPr>
          <w:rFonts w:ascii="Arial" w:eastAsia="Times New Roman" w:hAnsi="Arial" w:cs="Arial"/>
          <w:sz w:val="20"/>
          <w:szCs w:val="20"/>
          <w:lang w:eastAsia="en-GB"/>
        </w:rPr>
        <w:t xml:space="preserve"> of the month end position. Cal</w:t>
      </w:r>
      <w:r w:rsidR="00E24D42">
        <w:rPr>
          <w:rFonts w:ascii="Arial" w:eastAsia="Times New Roman" w:hAnsi="Arial" w:cs="Arial"/>
          <w:sz w:val="20"/>
          <w:szCs w:val="20"/>
          <w:lang w:eastAsia="en-GB"/>
        </w:rPr>
        <w:t>l it something like JANUARY 2015</w:t>
      </w:r>
      <w:r w:rsidR="00F81666" w:rsidRPr="00DA386A">
        <w:rPr>
          <w:rFonts w:ascii="Arial" w:eastAsia="Times New Roman" w:hAnsi="Arial" w:cs="Arial"/>
          <w:sz w:val="20"/>
          <w:szCs w:val="20"/>
          <w:lang w:eastAsia="en-GB"/>
        </w:rPr>
        <w:t xml:space="preserve"> MONTH END, so </w:t>
      </w:r>
      <w:proofErr w:type="gramStart"/>
      <w:r w:rsidR="00F81666" w:rsidRPr="00DA386A">
        <w:rPr>
          <w:rFonts w:ascii="Arial" w:eastAsia="Times New Roman" w:hAnsi="Arial" w:cs="Arial"/>
          <w:sz w:val="20"/>
          <w:szCs w:val="20"/>
          <w:lang w:eastAsia="en-GB"/>
        </w:rPr>
        <w:t>its</w:t>
      </w:r>
      <w:proofErr w:type="gramEnd"/>
      <w:r w:rsidR="00F81666" w:rsidRPr="00DA386A">
        <w:rPr>
          <w:rFonts w:ascii="Arial" w:eastAsia="Times New Roman" w:hAnsi="Arial" w:cs="Arial"/>
          <w:sz w:val="20"/>
          <w:szCs w:val="20"/>
          <w:lang w:eastAsia="en-GB"/>
        </w:rPr>
        <w:t xml:space="preserve"> clear what it is! </w:t>
      </w:r>
    </w:p>
    <w:p w:rsidR="00743144" w:rsidRPr="00743144" w:rsidRDefault="00743144" w:rsidP="00743144">
      <w:pPr>
        <w:spacing w:after="0" w:line="240" w:lineRule="auto"/>
        <w:rPr>
          <w:rFonts w:ascii="Arial" w:eastAsia="Times New Roman" w:hAnsi="Arial" w:cs="Arial"/>
          <w:sz w:val="20"/>
          <w:szCs w:val="20"/>
          <w:lang w:eastAsia="en-GB"/>
        </w:rPr>
      </w:pPr>
    </w:p>
    <w:p w:rsidR="00616D43" w:rsidRDefault="00616D43"/>
    <w:sectPr w:rsidR="00616D43" w:rsidSect="00C013CE">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704"/>
    <w:multiLevelType w:val="hybridMultilevel"/>
    <w:tmpl w:val="23560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051B37"/>
    <w:multiLevelType w:val="hybridMultilevel"/>
    <w:tmpl w:val="6C100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F75DF4"/>
    <w:multiLevelType w:val="hybridMultilevel"/>
    <w:tmpl w:val="FFDAD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81666"/>
    <w:rsid w:val="0004390C"/>
    <w:rsid w:val="0009287E"/>
    <w:rsid w:val="000A17DA"/>
    <w:rsid w:val="000B6169"/>
    <w:rsid w:val="00142CD3"/>
    <w:rsid w:val="00152CAB"/>
    <w:rsid w:val="00167BC8"/>
    <w:rsid w:val="001817BA"/>
    <w:rsid w:val="001F2CC4"/>
    <w:rsid w:val="00222A2E"/>
    <w:rsid w:val="002326D2"/>
    <w:rsid w:val="00273114"/>
    <w:rsid w:val="002A23C0"/>
    <w:rsid w:val="002D2548"/>
    <w:rsid w:val="00302E4B"/>
    <w:rsid w:val="00360DBA"/>
    <w:rsid w:val="003E36E9"/>
    <w:rsid w:val="003E53E1"/>
    <w:rsid w:val="00416613"/>
    <w:rsid w:val="00467233"/>
    <w:rsid w:val="00495D11"/>
    <w:rsid w:val="004D32D4"/>
    <w:rsid w:val="005239A8"/>
    <w:rsid w:val="0058204A"/>
    <w:rsid w:val="005D2C68"/>
    <w:rsid w:val="00616D43"/>
    <w:rsid w:val="00651B20"/>
    <w:rsid w:val="00677C68"/>
    <w:rsid w:val="00693436"/>
    <w:rsid w:val="006E7B3E"/>
    <w:rsid w:val="00702003"/>
    <w:rsid w:val="0070518E"/>
    <w:rsid w:val="00743144"/>
    <w:rsid w:val="0077480C"/>
    <w:rsid w:val="00776C5A"/>
    <w:rsid w:val="007D01F1"/>
    <w:rsid w:val="00832B0F"/>
    <w:rsid w:val="0084035C"/>
    <w:rsid w:val="0085571B"/>
    <w:rsid w:val="008B6EAC"/>
    <w:rsid w:val="009067B3"/>
    <w:rsid w:val="00996DA0"/>
    <w:rsid w:val="00A046EF"/>
    <w:rsid w:val="00A17239"/>
    <w:rsid w:val="00A300C2"/>
    <w:rsid w:val="00A86620"/>
    <w:rsid w:val="00AA201E"/>
    <w:rsid w:val="00AC7B78"/>
    <w:rsid w:val="00AD24CA"/>
    <w:rsid w:val="00B72878"/>
    <w:rsid w:val="00B870F1"/>
    <w:rsid w:val="00B87D7A"/>
    <w:rsid w:val="00BF1367"/>
    <w:rsid w:val="00C013CE"/>
    <w:rsid w:val="00C113E8"/>
    <w:rsid w:val="00C2581B"/>
    <w:rsid w:val="00C41BCF"/>
    <w:rsid w:val="00C440EB"/>
    <w:rsid w:val="00D26F16"/>
    <w:rsid w:val="00D37531"/>
    <w:rsid w:val="00D433DD"/>
    <w:rsid w:val="00DA386A"/>
    <w:rsid w:val="00DE7F2C"/>
    <w:rsid w:val="00E24D42"/>
    <w:rsid w:val="00EB3060"/>
    <w:rsid w:val="00EB4858"/>
    <w:rsid w:val="00EE5432"/>
    <w:rsid w:val="00F17292"/>
    <w:rsid w:val="00F2543A"/>
    <w:rsid w:val="00F34742"/>
    <w:rsid w:val="00F4674B"/>
    <w:rsid w:val="00F81666"/>
    <w:rsid w:val="00FF78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1B"/>
  </w:style>
  <w:style w:type="paragraph" w:styleId="Heading2">
    <w:name w:val="heading 2"/>
    <w:basedOn w:val="Normal"/>
    <w:link w:val="Heading2Char"/>
    <w:uiPriority w:val="9"/>
    <w:qFormat/>
    <w:rsid w:val="00F81666"/>
    <w:pPr>
      <w:spacing w:after="0" w:line="240" w:lineRule="auto"/>
      <w:outlineLvl w:val="1"/>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666"/>
    <w:rPr>
      <w:rFonts w:ascii="Arial" w:eastAsia="Times New Roman" w:hAnsi="Arial" w:cs="Arial"/>
      <w:b/>
      <w:bCs/>
      <w:sz w:val="24"/>
      <w:szCs w:val="24"/>
      <w:lang w:eastAsia="en-GB"/>
    </w:rPr>
  </w:style>
  <w:style w:type="paragraph" w:styleId="BodyText">
    <w:name w:val="Body Text"/>
    <w:basedOn w:val="Normal"/>
    <w:link w:val="BodyTextChar"/>
    <w:uiPriority w:val="99"/>
    <w:semiHidden/>
    <w:unhideWhenUsed/>
    <w:rsid w:val="00F81666"/>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F8166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81666"/>
    <w:pPr>
      <w:ind w:left="720"/>
      <w:contextualSpacing/>
    </w:pPr>
  </w:style>
  <w:style w:type="table" w:styleId="TableGrid">
    <w:name w:val="Table Grid"/>
    <w:basedOn w:val="TableNormal"/>
    <w:uiPriority w:val="59"/>
    <w:rsid w:val="00302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93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3</cp:revision>
  <cp:lastPrinted>2012-10-10T09:39:00Z</cp:lastPrinted>
  <dcterms:created xsi:type="dcterms:W3CDTF">2015-01-29T08:50:00Z</dcterms:created>
  <dcterms:modified xsi:type="dcterms:W3CDTF">2015-01-29T08:53:00Z</dcterms:modified>
</cp:coreProperties>
</file>